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54" w:rsidRDefault="007C7754">
      <w:pPr>
        <w:spacing w:after="0" w:line="254" w:lineRule="auto"/>
        <w:ind w:left="14" w:right="0" w:firstLine="8216"/>
        <w:jc w:val="left"/>
        <w:rPr>
          <w:sz w:val="22"/>
        </w:rPr>
      </w:pPr>
      <w:r>
        <w:rPr>
          <w:sz w:val="22"/>
        </w:rPr>
        <w:t xml:space="preserve">Załącznik 3 </w:t>
      </w:r>
    </w:p>
    <w:p w:rsidR="00E6139F" w:rsidRDefault="007C7754" w:rsidP="007C7754">
      <w:pPr>
        <w:spacing w:after="0" w:line="254" w:lineRule="auto"/>
        <w:ind w:left="14" w:right="0" w:firstLine="0"/>
        <w:jc w:val="left"/>
      </w:pPr>
      <w:bookmarkStart w:id="0" w:name="_GoBack"/>
      <w:bookmarkEnd w:id="0"/>
      <w:r>
        <w:rPr>
          <w:sz w:val="22"/>
        </w:rPr>
        <w:t>Imię i nazwisko, stopień/tytuł naukowy:</w:t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Jednostka naukowa:</w:t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Dyscyplina naukowa:</w:t>
      </w:r>
    </w:p>
    <w:p w:rsidR="00E6139F" w:rsidRDefault="007C7754">
      <w:pPr>
        <w:spacing w:after="104" w:line="259" w:lineRule="auto"/>
        <w:ind w:left="14" w:right="0" w:firstLine="0"/>
        <w:jc w:val="center"/>
      </w:pPr>
      <w:r>
        <w:rPr>
          <w:sz w:val="22"/>
        </w:rPr>
        <w:t>OŚWIADCZENIE</w:t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Oświadczam, że wyrażam zgodę na pełnienie funkcji promotora rozprawy doktorskiej</w:t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Pani/Pana:</w:t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przygotowywanej w dyscyplinie: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spacing w:after="100" w:line="254" w:lineRule="auto"/>
        <w:ind w:left="24" w:right="0" w:hanging="10"/>
        <w:jc w:val="left"/>
      </w:pPr>
      <w:r>
        <w:rPr>
          <w:sz w:val="22"/>
        </w:rPr>
        <w:t>jeśli kandydat/kandydatka zostanie przyjęty/a do Szkoły Doktorskiej KUL.</w:t>
      </w:r>
    </w:p>
    <w:p w:rsidR="00E6139F" w:rsidRDefault="007C7754">
      <w:pPr>
        <w:spacing w:after="447" w:line="254" w:lineRule="auto"/>
        <w:ind w:left="24" w:right="0" w:hanging="10"/>
        <w:jc w:val="left"/>
      </w:pPr>
      <w:r>
        <w:rPr>
          <w:sz w:val="22"/>
        </w:rPr>
        <w:t>Jednocześnie potwierdzam, że spełniam wszystkie wymagania, które zgodnie z Ś 12 Regulaminu Szkoły Doktorskiej KUL stawiane są promotorom.</w:t>
      </w:r>
    </w:p>
    <w:p w:rsidR="00E6139F" w:rsidRDefault="007C7754">
      <w:pPr>
        <w:tabs>
          <w:tab w:val="center" w:pos="5187"/>
        </w:tabs>
        <w:spacing w:after="1200" w:line="259" w:lineRule="auto"/>
        <w:ind w:left="0" w:right="0" w:firstLine="0"/>
        <w:jc w:val="left"/>
      </w:pPr>
      <w:r>
        <w:rPr>
          <w:sz w:val="24"/>
        </w:rPr>
        <w:t>Data:</w:t>
      </w:r>
      <w:r>
        <w:rPr>
          <w:sz w:val="24"/>
        </w:rPr>
        <w:tab/>
        <w:t>Podpis:</w:t>
      </w:r>
    </w:p>
    <w:p w:rsidR="00E6139F" w:rsidRDefault="007C7754">
      <w:pPr>
        <w:ind w:left="10"/>
      </w:pPr>
      <w:r>
        <w:t>Regulamin Szkoty Doktorskiej KU</w:t>
      </w:r>
      <w:r>
        <w:t>L (5 12, pkt. 2) Promotorem może być osoba posiadająca: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ind w:left="10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5833179</wp:posOffset>
            </wp:positionV>
            <wp:extent cx="4569" cy="4568"/>
            <wp:effectExtent l="0" t="0" r="0" b="0"/>
            <wp:wrapSquare wrapText="bothSides"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5929105</wp:posOffset>
            </wp:positionV>
            <wp:extent cx="4569" cy="4568"/>
            <wp:effectExtent l="0" t="0" r="0" b="0"/>
            <wp:wrapSquare wrapText="bothSides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6194042</wp:posOffset>
            </wp:positionV>
            <wp:extent cx="4569" cy="4568"/>
            <wp:effectExtent l="0" t="0" r="0" b="0"/>
            <wp:wrapSquare wrapText="bothSides"/>
            <wp:docPr id="1389" name="Picture 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6381324</wp:posOffset>
            </wp:positionV>
            <wp:extent cx="4569" cy="4568"/>
            <wp:effectExtent l="0" t="0" r="0" b="0"/>
            <wp:wrapSquare wrapText="bothSides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6838112</wp:posOffset>
            </wp:positionV>
            <wp:extent cx="4569" cy="4568"/>
            <wp:effectExtent l="0" t="0" r="0" b="0"/>
            <wp:wrapSquare wrapText="bothSides"/>
            <wp:docPr id="1395" name="Picture 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3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845195</wp:posOffset>
            </wp:positionH>
            <wp:positionV relativeFrom="page">
              <wp:posOffset>7628355</wp:posOffset>
            </wp:positionV>
            <wp:extent cx="4569" cy="4568"/>
            <wp:effectExtent l="0" t="0" r="0" b="0"/>
            <wp:wrapSquare wrapText="bothSides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I) stopień naukowy doktora habilitowanego lub tytuł naukowy profesora w dyscyplinie, w której kandydat ubiega się o nadanie stopnia doktora, z zastrzeżeniem ust. 5, albo osoba nieposiadająca st</w:t>
      </w:r>
      <w:r>
        <w:t xml:space="preserve">opnia doktora habilitowanego lub tytułu profesora, która jest pracownikiem zagranicznej uczelni lub instytucji naukowej, jeżeli rada instytutu będącego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organem nadającym stopień naukowy uzna, że osoba ta posiada znaczące osiągnięcia w zakresie zagadnień n</w:t>
      </w:r>
      <w:r>
        <w:t>aukowych, których dotyczy rozprawa doktorska;</w:t>
      </w:r>
    </w:p>
    <w:p w:rsidR="00E6139F" w:rsidRDefault="007C7754">
      <w:pPr>
        <w:ind w:left="10" w:right="14"/>
      </w:pPr>
      <w:r>
        <w:t>2) aktualny dorobek naukowy rozumiany jako opublikowanie w ciągu czterech lat kalendarzowych poprzedzających rok złożenia wniosku o wyznaczenie na promotora co najmniej trzech publikacji spośród następujących k</w:t>
      </w:r>
      <w:r>
        <w:t>ategorii:</w:t>
      </w:r>
      <w:r>
        <w:rPr>
          <w:noProof/>
        </w:rPr>
        <w:drawing>
          <wp:inline distT="0" distB="0" distL="0" distR="0">
            <wp:extent cx="13706" cy="22839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numPr>
          <w:ilvl w:val="0"/>
          <w:numId w:val="1"/>
        </w:numPr>
        <w:ind w:right="14" w:hanging="194"/>
      </w:pPr>
      <w:r>
        <w:t>artykuł w czasopiśmie z aktualnie obowiązującej listy ministerialnej;</w:t>
      </w:r>
    </w:p>
    <w:p w:rsidR="00E6139F" w:rsidRDefault="007C7754">
      <w:pPr>
        <w:numPr>
          <w:ilvl w:val="0"/>
          <w:numId w:val="1"/>
        </w:numPr>
        <w:ind w:right="14" w:hanging="194"/>
      </w:pPr>
      <w:r>
        <w:t xml:space="preserve">monografia naukowa opublikowana w wydawnictwie znajdującym się na ministerialnej liście wydawnictw </w:t>
      </w:r>
      <w:r>
        <w:rPr>
          <w:noProof/>
        </w:rPr>
        <w:drawing>
          <wp:inline distT="0" distB="0" distL="0" distR="0">
            <wp:extent cx="13706" cy="9136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naukowych;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93" name="Picture 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" name="Picture 13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numPr>
          <w:ilvl w:val="0"/>
          <w:numId w:val="1"/>
        </w:numPr>
        <w:ind w:right="14" w:hanging="194"/>
      </w:pPr>
      <w:r>
        <w:t xml:space="preserve">rozdział w monografii naukowej opublikowanej w wydawnictwie znajdującym się na ministerialnej liście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wydawnictw naukowych;</w:t>
      </w:r>
    </w:p>
    <w:p w:rsidR="00E6139F" w:rsidRDefault="007C7754">
      <w:pPr>
        <w:ind w:left="273" w:right="14" w:hanging="266"/>
      </w:pPr>
      <w:r>
        <w:t>3) doświadczenie w skutecznym aplikowaniu o granty badawcze co najmniej na szczeblu ogólnopolskim - kierownik lub wykonawca w granci</w:t>
      </w:r>
      <w:r>
        <w:t>e badawczym. W szczególnych przypadkach, na wniosek kandydata do szkoły doktorskiej pozytywnie zaopiniowany przez odpowiednią radę instytutu, rada szkoły doktorskiej może odstąpić od tego wymogu</w:t>
      </w:r>
      <w:r>
        <w:rPr>
          <w:noProof/>
        </w:rPr>
        <w:drawing>
          <wp:inline distT="0" distB="0" distL="0" distR="0">
            <wp:extent cx="36549" cy="27408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spacing w:after="3058"/>
        <w:ind w:left="10" w:right="14"/>
      </w:pPr>
      <w:r>
        <w:t>Wymagania określone w ust. 2 pkt 1-3 muszą być spełnione łąc</w:t>
      </w:r>
      <w:r>
        <w:t xml:space="preserve">znie. Spełnienie wymagań stwierdza rada instytutu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uprawnionego do nadawania stopnia doktora.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01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9F" w:rsidRDefault="007C7754">
      <w:pPr>
        <w:spacing w:after="0" w:line="259" w:lineRule="auto"/>
        <w:ind w:left="0" w:right="22" w:firstLine="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>14</w:t>
      </w:r>
    </w:p>
    <w:sectPr w:rsidR="00E6139F">
      <w:pgSz w:w="11900" w:h="16840"/>
      <w:pgMar w:top="1440" w:right="1295" w:bottom="1440" w:left="13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DBA"/>
    <w:multiLevelType w:val="hybridMultilevel"/>
    <w:tmpl w:val="8B445AD0"/>
    <w:lvl w:ilvl="0" w:tplc="339AE71A">
      <w:start w:val="1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831B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4FA5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A4C3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69BD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6BF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8EE6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2E1E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6726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F"/>
    <w:rsid w:val="007C7754"/>
    <w:rsid w:val="00E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315"/>
  <w15:docId w15:val="{BC091C3D-F2AE-4D33-9B84-35393453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38" w:lineRule="auto"/>
      <w:ind w:left="25" w:right="4540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00206BB75497220204102123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00206BB75497220204102123</dc:title>
  <dc:subject/>
  <dc:creator>JoannaK</dc:creator>
  <cp:keywords/>
  <cp:lastModifiedBy>Sabina</cp:lastModifiedBy>
  <cp:revision>2</cp:revision>
  <dcterms:created xsi:type="dcterms:W3CDTF">2023-08-01T10:40:00Z</dcterms:created>
  <dcterms:modified xsi:type="dcterms:W3CDTF">2023-08-01T10:40:00Z</dcterms:modified>
</cp:coreProperties>
</file>